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1521C1">
        <w:rPr>
          <w:rFonts w:ascii="Times New Roman" w:hAnsi="Times New Roman"/>
          <w:sz w:val="28"/>
          <w:szCs w:val="28"/>
        </w:rPr>
        <w:t>23 ноября</w:t>
      </w:r>
      <w:r w:rsidR="00CC1328">
        <w:rPr>
          <w:rFonts w:ascii="Times New Roman" w:hAnsi="Times New Roman"/>
          <w:sz w:val="28"/>
          <w:szCs w:val="28"/>
        </w:rPr>
        <w:t xml:space="preserve"> 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</w:t>
      </w:r>
      <w:r w:rsidR="00977721">
        <w:rPr>
          <w:rFonts w:ascii="Times New Roman" w:hAnsi="Times New Roman"/>
          <w:sz w:val="28"/>
          <w:szCs w:val="28"/>
        </w:rPr>
        <w:t>1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1521C1">
        <w:rPr>
          <w:rFonts w:ascii="Times New Roman" w:hAnsi="Times New Roman"/>
          <w:sz w:val="28"/>
          <w:szCs w:val="28"/>
        </w:rPr>
        <w:t>146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A20B0" w:rsidRPr="00E84D1E" w:rsidRDefault="00874808" w:rsidP="00E84D1E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color w:val="3C3C3C"/>
          <w:sz w:val="28"/>
          <w:szCs w:val="28"/>
        </w:rPr>
      </w:pPr>
      <w:r w:rsidRPr="00E84D1E">
        <w:rPr>
          <w:rFonts w:ascii="Times New Roman" w:hAnsi="Times New Roman"/>
          <w:bCs/>
          <w:color w:val="3C3C3C"/>
          <w:sz w:val="28"/>
          <w:szCs w:val="28"/>
        </w:rPr>
        <w:t xml:space="preserve">О внесении </w:t>
      </w:r>
      <w:r w:rsidR="0047454D" w:rsidRPr="00E84D1E">
        <w:rPr>
          <w:rFonts w:ascii="Times New Roman" w:hAnsi="Times New Roman"/>
          <w:bCs/>
          <w:color w:val="3C3C3C"/>
          <w:sz w:val="28"/>
          <w:szCs w:val="28"/>
        </w:rPr>
        <w:t>изменений в постановление №20 от 03.03.2021г.</w:t>
      </w:r>
      <w:r w:rsidR="00982334" w:rsidRPr="00E84D1E"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  <w:r w:rsidR="00DA20B0" w:rsidRPr="00E84D1E">
        <w:rPr>
          <w:rFonts w:ascii="Times New Roman" w:hAnsi="Times New Roman"/>
          <w:bCs/>
          <w:color w:val="3C3C3C"/>
          <w:sz w:val="28"/>
          <w:szCs w:val="28"/>
        </w:rPr>
        <w:t xml:space="preserve">«Об утверждении реестра мест (площадок) накопления твердых коммунальных отходов </w:t>
      </w:r>
      <w:r w:rsidR="000F6339" w:rsidRPr="00E84D1E">
        <w:rPr>
          <w:rFonts w:ascii="Times New Roman" w:hAnsi="Times New Roman"/>
          <w:bCs/>
          <w:color w:val="3C3C3C"/>
          <w:sz w:val="28"/>
          <w:szCs w:val="28"/>
        </w:rPr>
        <w:t>на территории</w:t>
      </w:r>
      <w:r w:rsidR="00DA20B0" w:rsidRPr="00E84D1E"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  <w:r w:rsidR="00982334" w:rsidRPr="00E84D1E">
        <w:rPr>
          <w:rFonts w:ascii="Times New Roman" w:hAnsi="Times New Roman"/>
          <w:bCs/>
          <w:color w:val="3C3C3C"/>
          <w:sz w:val="28"/>
          <w:szCs w:val="28"/>
        </w:rPr>
        <w:t>Кокшайско</w:t>
      </w:r>
      <w:r w:rsidR="000F6339" w:rsidRPr="00E84D1E">
        <w:rPr>
          <w:rFonts w:ascii="Times New Roman" w:hAnsi="Times New Roman"/>
          <w:bCs/>
          <w:color w:val="3C3C3C"/>
          <w:sz w:val="28"/>
          <w:szCs w:val="28"/>
        </w:rPr>
        <w:t>го сельского поселения.</w:t>
      </w:r>
      <w:r w:rsidR="003A11E2" w:rsidRPr="00E84D1E">
        <w:rPr>
          <w:rFonts w:ascii="Times New Roman" w:hAnsi="Times New Roman"/>
          <w:bCs/>
          <w:color w:val="3C3C3C"/>
          <w:sz w:val="28"/>
          <w:szCs w:val="28"/>
        </w:rPr>
        <w:t xml:space="preserve"> (В редакции  постановления №83 от 03.08.2021г</w:t>
      </w:r>
      <w:r w:rsidR="00E84D1E" w:rsidRPr="00E84D1E">
        <w:rPr>
          <w:rFonts w:ascii="Times New Roman" w:hAnsi="Times New Roman"/>
          <w:bCs/>
          <w:color w:val="3C3C3C"/>
          <w:sz w:val="28"/>
          <w:szCs w:val="28"/>
        </w:rPr>
        <w:t xml:space="preserve">, №119 от </w:t>
      </w:r>
      <w:r w:rsidR="00E84D1E" w:rsidRPr="00E84D1E">
        <w:rPr>
          <w:rFonts w:ascii="Times New Roman" w:hAnsi="Times New Roman"/>
          <w:sz w:val="28"/>
          <w:szCs w:val="28"/>
        </w:rPr>
        <w:t>05.10.2021г).</w:t>
      </w:r>
    </w:p>
    <w:p w:rsidR="00DA20B0" w:rsidRPr="00DA20B0" w:rsidRDefault="00DA20B0" w:rsidP="00DA20B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A20B0">
        <w:rPr>
          <w:rStyle w:val="eop"/>
          <w:sz w:val="28"/>
          <w:szCs w:val="28"/>
        </w:rPr>
        <w:t> </w:t>
      </w:r>
    </w:p>
    <w:p w:rsidR="00DA20B0" w:rsidRPr="00DA20B0" w:rsidRDefault="00DA20B0" w:rsidP="0098233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20B0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Уставом администрации МО «Кокшайское сельское поселение», </w:t>
      </w:r>
      <w:r w:rsidR="00982334">
        <w:rPr>
          <w:sz w:val="28"/>
          <w:szCs w:val="28"/>
        </w:rPr>
        <w:t>Кокшайская сельская администрация постановляет:</w:t>
      </w:r>
    </w:p>
    <w:p w:rsidR="00DA20B0" w:rsidRPr="00DA20B0" w:rsidRDefault="00DA20B0" w:rsidP="00DA20B0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> </w:t>
      </w:r>
    </w:p>
    <w:p w:rsidR="001521C1" w:rsidRDefault="0047454D" w:rsidP="001521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C3D">
        <w:rPr>
          <w:rFonts w:ascii="Times New Roman" w:hAnsi="Times New Roman"/>
          <w:sz w:val="28"/>
          <w:szCs w:val="28"/>
        </w:rPr>
        <w:t> </w:t>
      </w:r>
    </w:p>
    <w:p w:rsidR="0047454D" w:rsidRDefault="0047454D" w:rsidP="001521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  <w:r w:rsidRPr="009C2C3D">
        <w:rPr>
          <w:rFonts w:ascii="Times New Roman" w:hAnsi="Times New Roman"/>
          <w:sz w:val="28"/>
          <w:szCs w:val="28"/>
        </w:rPr>
        <w:t>1.</w:t>
      </w:r>
      <w:r w:rsidR="00973F3E">
        <w:rPr>
          <w:rFonts w:ascii="Times New Roman" w:hAnsi="Times New Roman"/>
          <w:sz w:val="28"/>
          <w:szCs w:val="28"/>
        </w:rPr>
        <w:t>Пункт 49, пункт 50</w:t>
      </w:r>
      <w:r w:rsidRPr="009C2C3D">
        <w:rPr>
          <w:rFonts w:ascii="Times New Roman" w:hAnsi="Times New Roman"/>
          <w:sz w:val="28"/>
          <w:szCs w:val="28"/>
        </w:rPr>
        <w:t xml:space="preserve">, приложения </w:t>
      </w:r>
      <w:r w:rsidRPr="009C2C3D">
        <w:rPr>
          <w:rFonts w:ascii="Times New Roman" w:hAnsi="Times New Roman"/>
          <w:bCs/>
          <w:color w:val="3C3C3C"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Кокшайской сельской </w:t>
      </w:r>
      <w:r w:rsidRPr="0047454D">
        <w:rPr>
          <w:rFonts w:ascii="Times New Roman" w:hAnsi="Times New Roman"/>
          <w:bCs/>
          <w:color w:val="3C3C3C"/>
          <w:sz w:val="28"/>
          <w:szCs w:val="28"/>
        </w:rPr>
        <w:t>администрации  №20 от 03.03.2021г. «Об утверждении реестра мест (площадок) накопления твердых коммунальных отходов на территории Кокшайского сельского поселения»</w:t>
      </w:r>
      <w:r w:rsidR="00973F3E" w:rsidRPr="00973F3E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r w:rsidR="00973F3E" w:rsidRPr="00973F3E">
        <w:rPr>
          <w:rFonts w:ascii="Times New Roman" w:hAnsi="Times New Roman"/>
          <w:bCs/>
          <w:color w:val="3C3C3C"/>
          <w:sz w:val="28"/>
          <w:szCs w:val="28"/>
        </w:rPr>
        <w:t>(</w:t>
      </w:r>
      <w:r w:rsidR="00E84D1E" w:rsidRPr="00E84D1E">
        <w:rPr>
          <w:rFonts w:ascii="Times New Roman" w:hAnsi="Times New Roman"/>
          <w:bCs/>
          <w:color w:val="3C3C3C"/>
          <w:sz w:val="28"/>
          <w:szCs w:val="28"/>
        </w:rPr>
        <w:t xml:space="preserve">В редакции  постановления №83 от 03.08.2021г, №119 от </w:t>
      </w:r>
      <w:r w:rsidR="00E84D1E" w:rsidRPr="00E84D1E">
        <w:rPr>
          <w:rFonts w:ascii="Times New Roman" w:hAnsi="Times New Roman"/>
          <w:sz w:val="28"/>
          <w:szCs w:val="28"/>
        </w:rPr>
        <w:t>05.10.2021г</w:t>
      </w:r>
      <w:proofErr w:type="gramStart"/>
      <w:r w:rsidR="00973F3E" w:rsidRPr="00973F3E">
        <w:rPr>
          <w:rFonts w:ascii="Times New Roman" w:hAnsi="Times New Roman"/>
          <w:bCs/>
          <w:color w:val="3C3C3C"/>
          <w:sz w:val="28"/>
          <w:szCs w:val="28"/>
        </w:rPr>
        <w:t>).</w:t>
      </w:r>
      <w:r w:rsidRPr="0047454D">
        <w:rPr>
          <w:rFonts w:ascii="Times New Roman" w:hAnsi="Times New Roman"/>
          <w:bCs/>
          <w:color w:val="3C3C3C"/>
          <w:sz w:val="28"/>
          <w:szCs w:val="28"/>
        </w:rPr>
        <w:t xml:space="preserve">, </w:t>
      </w:r>
      <w:proofErr w:type="gramEnd"/>
      <w:r w:rsidRPr="0047454D">
        <w:rPr>
          <w:rFonts w:ascii="Times New Roman" w:hAnsi="Times New Roman"/>
          <w:bCs/>
          <w:color w:val="3C3C3C"/>
          <w:sz w:val="28"/>
          <w:szCs w:val="28"/>
        </w:rPr>
        <w:t>читать в следующем виде:</w:t>
      </w:r>
    </w:p>
    <w:p w:rsidR="0047454D" w:rsidRDefault="0047454D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7"/>
        <w:gridCol w:w="1842"/>
        <w:gridCol w:w="2128"/>
        <w:gridCol w:w="1275"/>
        <w:gridCol w:w="4253"/>
      </w:tblGrid>
      <w:tr w:rsidR="0047454D" w:rsidRPr="00DA20B0" w:rsidTr="00CC1328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Адреса  домов.</w:t>
            </w:r>
          </w:p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ТКО.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Тех </w:t>
            </w:r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хар-тики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 док накопления ТКО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Данные о собственниках площадок накопления ТКО</w:t>
            </w:r>
          </w:p>
        </w:tc>
      </w:tr>
      <w:tr w:rsidR="00973F3E" w:rsidRPr="00DA20B0" w:rsidTr="00CC1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73F3E" w:rsidRPr="00DA20B0" w:rsidRDefault="00973F3E" w:rsidP="0097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F3E" w:rsidRPr="00DA20B0" w:rsidRDefault="00973F3E" w:rsidP="0097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Д.Шимшурга ул.Шимшургинская   </w:t>
            </w:r>
            <w:r>
              <w:rPr>
                <w:rFonts w:ascii="Times New Roman" w:hAnsi="Times New Roman"/>
                <w:sz w:val="24"/>
                <w:szCs w:val="24"/>
              </w:rPr>
              <w:t>у участка №1а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ул.Шимшургинская д.д. 1-40</w:t>
            </w:r>
          </w:p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с.Кокшайск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ологривова д.37а</w:t>
            </w:r>
          </w:p>
        </w:tc>
      </w:tr>
      <w:tr w:rsidR="00973F3E" w:rsidRPr="00DA20B0" w:rsidTr="00CC1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73F3E" w:rsidRPr="00DA20B0" w:rsidRDefault="00973F3E" w:rsidP="0097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Площадка д.Шимшурга, ул.Шимшургинская  </w:t>
            </w:r>
            <w:r>
              <w:rPr>
                <w:rFonts w:ascii="Times New Roman" w:hAnsi="Times New Roman"/>
                <w:sz w:val="24"/>
                <w:szCs w:val="24"/>
              </w:rPr>
              <w:t>у  д.73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ул.Шимшургинская д.д. 40-98</w:t>
            </w:r>
          </w:p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973F3E" w:rsidRPr="00DA20B0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с.Кокшайск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ологривова д.37а</w:t>
            </w:r>
          </w:p>
        </w:tc>
      </w:tr>
    </w:tbl>
    <w:p w:rsidR="001521C1" w:rsidRDefault="001521C1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</w:p>
    <w:p w:rsidR="001521C1" w:rsidRDefault="001521C1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</w:p>
    <w:p w:rsidR="0047454D" w:rsidRDefault="008D4B53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2. Дополнить </w:t>
      </w:r>
      <w:r>
        <w:rPr>
          <w:rFonts w:ascii="Times New Roman" w:hAnsi="Times New Roman"/>
          <w:sz w:val="28"/>
          <w:szCs w:val="28"/>
        </w:rPr>
        <w:t>приложение</w:t>
      </w:r>
      <w:r w:rsidRPr="009C2C3D">
        <w:rPr>
          <w:rFonts w:ascii="Times New Roman" w:hAnsi="Times New Roman"/>
          <w:sz w:val="28"/>
          <w:szCs w:val="28"/>
        </w:rPr>
        <w:t xml:space="preserve"> </w:t>
      </w:r>
      <w:r w:rsidRPr="009C2C3D">
        <w:rPr>
          <w:rFonts w:ascii="Times New Roman" w:hAnsi="Times New Roman"/>
          <w:bCs/>
          <w:color w:val="3C3C3C"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Кокшайской сельской </w:t>
      </w:r>
      <w:r w:rsidRPr="0047454D">
        <w:rPr>
          <w:rFonts w:ascii="Times New Roman" w:hAnsi="Times New Roman"/>
          <w:bCs/>
          <w:color w:val="3C3C3C"/>
          <w:sz w:val="28"/>
          <w:szCs w:val="28"/>
        </w:rPr>
        <w:t>администрации  №20 от 03.03.2021г. «Об утверждении реестра мест (площадок) накопления твердых коммунальных отходов на территории Кокшайского сельского поселения»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  <w:r w:rsidR="00973F3E" w:rsidRPr="00973F3E">
        <w:rPr>
          <w:rFonts w:ascii="Times New Roman" w:hAnsi="Times New Roman"/>
          <w:bCs/>
          <w:color w:val="3C3C3C"/>
          <w:sz w:val="28"/>
          <w:szCs w:val="28"/>
        </w:rPr>
        <w:t>(</w:t>
      </w:r>
      <w:r w:rsidR="00E84D1E" w:rsidRPr="00E84D1E">
        <w:rPr>
          <w:rFonts w:ascii="Times New Roman" w:hAnsi="Times New Roman"/>
          <w:bCs/>
          <w:color w:val="3C3C3C"/>
          <w:sz w:val="28"/>
          <w:szCs w:val="28"/>
        </w:rPr>
        <w:t xml:space="preserve">В редакции  постановления №83 от 03.08.2021г, №119 от </w:t>
      </w:r>
      <w:r w:rsidR="00E84D1E" w:rsidRPr="00E84D1E">
        <w:rPr>
          <w:rFonts w:ascii="Times New Roman" w:hAnsi="Times New Roman"/>
          <w:sz w:val="28"/>
          <w:szCs w:val="28"/>
        </w:rPr>
        <w:t>05.10.2021г</w:t>
      </w:r>
      <w:r w:rsidR="00973F3E" w:rsidRPr="00973F3E">
        <w:rPr>
          <w:rFonts w:ascii="Times New Roman" w:hAnsi="Times New Roman"/>
          <w:bCs/>
          <w:color w:val="3C3C3C"/>
          <w:sz w:val="28"/>
          <w:szCs w:val="28"/>
        </w:rPr>
        <w:t>)</w:t>
      </w:r>
      <w:r w:rsidR="00973F3E">
        <w:rPr>
          <w:rFonts w:ascii="Times New Roman" w:hAnsi="Times New Roman"/>
          <w:bCs/>
          <w:color w:val="3C3C3C"/>
          <w:sz w:val="28"/>
          <w:szCs w:val="28"/>
        </w:rPr>
        <w:t xml:space="preserve">,  </w:t>
      </w:r>
      <w:r w:rsidR="001521C1" w:rsidRPr="001521C1">
        <w:rPr>
          <w:rFonts w:ascii="Times New Roman" w:hAnsi="Times New Roman"/>
          <w:b/>
          <w:bCs/>
          <w:color w:val="3C3C3C"/>
          <w:sz w:val="28"/>
          <w:szCs w:val="28"/>
        </w:rPr>
        <w:t xml:space="preserve">пунктом </w:t>
      </w:r>
      <w:r w:rsidR="00973F3E" w:rsidRPr="001521C1">
        <w:rPr>
          <w:rFonts w:ascii="Times New Roman" w:hAnsi="Times New Roman"/>
          <w:b/>
          <w:bCs/>
          <w:color w:val="3C3C3C"/>
          <w:sz w:val="28"/>
          <w:szCs w:val="28"/>
        </w:rPr>
        <w:t>19</w:t>
      </w:r>
      <w:r w:rsidRPr="001521C1">
        <w:rPr>
          <w:rFonts w:ascii="Times New Roman" w:hAnsi="Times New Roman"/>
          <w:b/>
          <w:bCs/>
          <w:color w:val="3C3C3C"/>
          <w:sz w:val="28"/>
          <w:szCs w:val="28"/>
        </w:rPr>
        <w:t>а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176" w:type="dxa"/>
        <w:tblLayout w:type="fixed"/>
        <w:tblLook w:val="04A0"/>
      </w:tblPr>
      <w:tblGrid>
        <w:gridCol w:w="567"/>
        <w:gridCol w:w="1842"/>
        <w:gridCol w:w="2128"/>
        <w:gridCol w:w="1275"/>
        <w:gridCol w:w="4253"/>
      </w:tblGrid>
      <w:tr w:rsidR="008D4B53" w:rsidRPr="00DA20B0" w:rsidTr="00FB4144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B53" w:rsidRPr="00DA20B0" w:rsidRDefault="008D4B53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53" w:rsidRPr="00DA20B0" w:rsidRDefault="008D4B53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53" w:rsidRPr="00DA20B0" w:rsidRDefault="008D4B53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Адреса  домов.</w:t>
            </w:r>
          </w:p>
          <w:p w:rsidR="008D4B53" w:rsidRPr="00DA20B0" w:rsidRDefault="008D4B53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ТКО.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D4B53" w:rsidRPr="00DA20B0" w:rsidRDefault="008D4B53" w:rsidP="00FB41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Тех </w:t>
            </w:r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хар-тики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 док накопления ТКО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D4B53" w:rsidRPr="00DA20B0" w:rsidRDefault="008D4B53" w:rsidP="00FB41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Данные о собственниках площадок накопления ТКО</w:t>
            </w:r>
          </w:p>
        </w:tc>
      </w:tr>
      <w:tr w:rsidR="00973F3E" w:rsidRPr="00DA20B0" w:rsidTr="00FB41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73F3E" w:rsidRPr="00DA20B0" w:rsidRDefault="001521C1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973F3E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F3E" w:rsidRPr="00410172" w:rsidRDefault="001521C1" w:rsidP="00152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С.Кокшайск, </w:t>
            </w:r>
            <w:r w:rsidR="00973F3E" w:rsidRPr="0041017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973F3E" w:rsidRPr="004101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973F3E" w:rsidRPr="00410172">
              <w:rPr>
                <w:rFonts w:ascii="Times New Roman" w:hAnsi="Times New Roman"/>
                <w:sz w:val="24"/>
                <w:szCs w:val="24"/>
              </w:rPr>
              <w:t xml:space="preserve">риволжская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д.34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F3E" w:rsidRDefault="00973F3E" w:rsidP="00D9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 xml:space="preserve">риволжская д.д. </w:t>
            </w:r>
            <w:r w:rsidR="001521C1">
              <w:rPr>
                <w:rFonts w:ascii="Times New Roman" w:hAnsi="Times New Roman"/>
                <w:sz w:val="24"/>
                <w:szCs w:val="24"/>
              </w:rPr>
              <w:t xml:space="preserve">15-34, </w:t>
            </w:r>
          </w:p>
          <w:p w:rsidR="001521C1" w:rsidRPr="00410172" w:rsidRDefault="001521C1" w:rsidP="00D94B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Ул.М.Нееловой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E" w:rsidRPr="00410172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973F3E" w:rsidRPr="00410172" w:rsidRDefault="001521C1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3F3E" w:rsidRPr="00410172">
              <w:rPr>
                <w:rFonts w:ascii="Times New Roman" w:hAnsi="Times New Roman"/>
                <w:sz w:val="24"/>
                <w:szCs w:val="24"/>
              </w:rPr>
              <w:t>-кон-ра 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3E" w:rsidRPr="00410172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973F3E" w:rsidRPr="00410172" w:rsidRDefault="00973F3E" w:rsidP="00D9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РМЭ Звениговский район с.Кокшайск ул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ологривова д.37а</w:t>
            </w:r>
          </w:p>
        </w:tc>
      </w:tr>
    </w:tbl>
    <w:p w:rsidR="008D4B53" w:rsidRDefault="008D4B53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</w:p>
    <w:p w:rsidR="001521C1" w:rsidRPr="001521C1" w:rsidRDefault="001521C1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3.Исключить из приложения </w:t>
      </w:r>
      <w:r w:rsidRPr="009C2C3D">
        <w:rPr>
          <w:rFonts w:ascii="Times New Roman" w:hAnsi="Times New Roman"/>
          <w:sz w:val="28"/>
          <w:szCs w:val="28"/>
        </w:rPr>
        <w:t xml:space="preserve"> </w:t>
      </w:r>
      <w:r w:rsidRPr="009C2C3D">
        <w:rPr>
          <w:rFonts w:ascii="Times New Roman" w:hAnsi="Times New Roman"/>
          <w:bCs/>
          <w:color w:val="3C3C3C"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Кокшайской сельской </w:t>
      </w:r>
      <w:r w:rsidRPr="0047454D">
        <w:rPr>
          <w:rFonts w:ascii="Times New Roman" w:hAnsi="Times New Roman"/>
          <w:bCs/>
          <w:color w:val="3C3C3C"/>
          <w:sz w:val="28"/>
          <w:szCs w:val="28"/>
        </w:rPr>
        <w:t>администрации  №20 от 03.03.2021г. «Об утверждении реестра мест (площадок) накопления твердых коммунальных отходов на территории Кокшайского сельского поселения»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  <w:r w:rsidRPr="00973F3E">
        <w:rPr>
          <w:rFonts w:ascii="Times New Roman" w:hAnsi="Times New Roman"/>
          <w:bCs/>
          <w:color w:val="3C3C3C"/>
          <w:sz w:val="28"/>
          <w:szCs w:val="28"/>
        </w:rPr>
        <w:t>(</w:t>
      </w:r>
      <w:r w:rsidR="00E84D1E" w:rsidRPr="00E84D1E">
        <w:rPr>
          <w:rFonts w:ascii="Times New Roman" w:hAnsi="Times New Roman"/>
          <w:bCs/>
          <w:color w:val="3C3C3C"/>
          <w:sz w:val="28"/>
          <w:szCs w:val="28"/>
        </w:rPr>
        <w:t xml:space="preserve">В редакции  постановления №83 от 03.08.2021г, №119 от </w:t>
      </w:r>
      <w:r w:rsidR="00E84D1E" w:rsidRPr="00E84D1E">
        <w:rPr>
          <w:rFonts w:ascii="Times New Roman" w:hAnsi="Times New Roman"/>
          <w:sz w:val="28"/>
          <w:szCs w:val="28"/>
        </w:rPr>
        <w:t>05.10.2021г</w:t>
      </w:r>
      <w:r w:rsidRPr="00973F3E">
        <w:rPr>
          <w:rFonts w:ascii="Times New Roman" w:hAnsi="Times New Roman"/>
          <w:bCs/>
          <w:color w:val="3C3C3C"/>
          <w:sz w:val="28"/>
          <w:szCs w:val="28"/>
        </w:rPr>
        <w:t>)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  <w:r w:rsidRPr="001521C1">
        <w:rPr>
          <w:rFonts w:ascii="Times New Roman" w:hAnsi="Times New Roman"/>
          <w:b/>
          <w:bCs/>
          <w:color w:val="3C3C3C"/>
          <w:sz w:val="28"/>
          <w:szCs w:val="28"/>
        </w:rPr>
        <w:t xml:space="preserve">пункт </w:t>
      </w:r>
      <w:r w:rsidRPr="001521C1">
        <w:rPr>
          <w:rFonts w:ascii="Times New Roman" w:hAnsi="Times New Roman"/>
          <w:b/>
          <w:sz w:val="28"/>
          <w:szCs w:val="28"/>
        </w:rPr>
        <w:t>55а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A20B0" w:rsidRPr="00DA20B0" w:rsidRDefault="001521C1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20B0" w:rsidRPr="00DA20B0">
        <w:rPr>
          <w:rFonts w:ascii="Times New Roman" w:hAnsi="Times New Roman"/>
          <w:sz w:val="28"/>
          <w:szCs w:val="28"/>
        </w:rPr>
        <w:t xml:space="preserve">.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="00DA20B0" w:rsidRPr="00DA20B0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DA20B0" w:rsidRPr="00DA20B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DA20B0" w:rsidRPr="00DA20B0">
          <w:rPr>
            <w:rStyle w:val="a8"/>
            <w:rFonts w:ascii="Times New Roman" w:hAnsi="Times New Roman"/>
            <w:sz w:val="28"/>
            <w:szCs w:val="28"/>
          </w:rPr>
          <w:t>admzven.ru</w:t>
        </w:r>
        <w:proofErr w:type="spellEnd"/>
      </w:hyperlink>
    </w:p>
    <w:p w:rsidR="00DA20B0" w:rsidRPr="00DA20B0" w:rsidRDefault="001521C1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20B0" w:rsidRPr="00DA20B0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DA20B0" w:rsidRPr="00DA20B0" w:rsidRDefault="001521C1" w:rsidP="00DA2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20B0" w:rsidRPr="00DA20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20B0" w:rsidRPr="00DA2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20B0" w:rsidRPr="00DA20B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20B0" w:rsidRPr="00DA20B0" w:rsidRDefault="00DA20B0" w:rsidP="00DA20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  <w:r w:rsidRPr="00DA20B0">
        <w:rPr>
          <w:sz w:val="28"/>
          <w:szCs w:val="28"/>
        </w:rPr>
        <w:t>Глава Администрации                                          П.Н. Николаев</w:t>
      </w:r>
    </w:p>
    <w:p w:rsidR="00DA20B0" w:rsidRP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20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P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F3CD7" w:rsidRDefault="008F3CD7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20B0">
        <w:rPr>
          <w:rFonts w:ascii="Times New Roman" w:hAnsi="Times New Roman"/>
          <w:bCs/>
          <w:sz w:val="24"/>
          <w:szCs w:val="24"/>
        </w:rPr>
        <w:t xml:space="preserve">  </w:t>
      </w: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982334" w:rsidSect="008F3C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1299"/>
    <w:rsid w:val="0003298B"/>
    <w:rsid w:val="00041DC6"/>
    <w:rsid w:val="00042610"/>
    <w:rsid w:val="00043276"/>
    <w:rsid w:val="00045B3C"/>
    <w:rsid w:val="0004679C"/>
    <w:rsid w:val="00052176"/>
    <w:rsid w:val="00052554"/>
    <w:rsid w:val="00052C40"/>
    <w:rsid w:val="00053E46"/>
    <w:rsid w:val="000545B2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6339"/>
    <w:rsid w:val="000F747A"/>
    <w:rsid w:val="001058C0"/>
    <w:rsid w:val="00107D62"/>
    <w:rsid w:val="00110049"/>
    <w:rsid w:val="0013469D"/>
    <w:rsid w:val="00136053"/>
    <w:rsid w:val="00150F4F"/>
    <w:rsid w:val="001521C1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5777"/>
    <w:rsid w:val="001C147F"/>
    <w:rsid w:val="001C1622"/>
    <w:rsid w:val="001C2353"/>
    <w:rsid w:val="001C42C1"/>
    <w:rsid w:val="001C5136"/>
    <w:rsid w:val="001D0B19"/>
    <w:rsid w:val="001D165C"/>
    <w:rsid w:val="001D338F"/>
    <w:rsid w:val="001D6059"/>
    <w:rsid w:val="001F3052"/>
    <w:rsid w:val="001F5A41"/>
    <w:rsid w:val="00204526"/>
    <w:rsid w:val="002106FF"/>
    <w:rsid w:val="00214BD7"/>
    <w:rsid w:val="0021758A"/>
    <w:rsid w:val="00232672"/>
    <w:rsid w:val="00232AD9"/>
    <w:rsid w:val="00233AFA"/>
    <w:rsid w:val="00235B02"/>
    <w:rsid w:val="0023729E"/>
    <w:rsid w:val="00243643"/>
    <w:rsid w:val="00243FC4"/>
    <w:rsid w:val="00246561"/>
    <w:rsid w:val="00255E05"/>
    <w:rsid w:val="002565D3"/>
    <w:rsid w:val="0026243F"/>
    <w:rsid w:val="0026415F"/>
    <w:rsid w:val="0027091D"/>
    <w:rsid w:val="00273026"/>
    <w:rsid w:val="00274DD8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4042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11E2"/>
    <w:rsid w:val="003A24BE"/>
    <w:rsid w:val="003B3839"/>
    <w:rsid w:val="003C5BA3"/>
    <w:rsid w:val="003C7EF8"/>
    <w:rsid w:val="003D496A"/>
    <w:rsid w:val="003E29F4"/>
    <w:rsid w:val="003E2D76"/>
    <w:rsid w:val="003F62F0"/>
    <w:rsid w:val="004033D6"/>
    <w:rsid w:val="00410172"/>
    <w:rsid w:val="00410BC1"/>
    <w:rsid w:val="00415A03"/>
    <w:rsid w:val="0041709D"/>
    <w:rsid w:val="00420D7E"/>
    <w:rsid w:val="00423B71"/>
    <w:rsid w:val="0043076D"/>
    <w:rsid w:val="004314D3"/>
    <w:rsid w:val="00446994"/>
    <w:rsid w:val="00451A81"/>
    <w:rsid w:val="00463A83"/>
    <w:rsid w:val="00467C97"/>
    <w:rsid w:val="00470611"/>
    <w:rsid w:val="00472247"/>
    <w:rsid w:val="004730B2"/>
    <w:rsid w:val="00474021"/>
    <w:rsid w:val="0047454D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B7DC6"/>
    <w:rsid w:val="004C0F69"/>
    <w:rsid w:val="004C2F92"/>
    <w:rsid w:val="004C5309"/>
    <w:rsid w:val="004D3C6C"/>
    <w:rsid w:val="004D3F55"/>
    <w:rsid w:val="004D4359"/>
    <w:rsid w:val="004D5093"/>
    <w:rsid w:val="004E574B"/>
    <w:rsid w:val="004F387E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6A9A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699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4808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D4B53"/>
    <w:rsid w:val="008E40CD"/>
    <w:rsid w:val="008F3CD7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3F3E"/>
    <w:rsid w:val="00975598"/>
    <w:rsid w:val="009762FB"/>
    <w:rsid w:val="00977721"/>
    <w:rsid w:val="00980964"/>
    <w:rsid w:val="009818AD"/>
    <w:rsid w:val="00982334"/>
    <w:rsid w:val="00982762"/>
    <w:rsid w:val="00983499"/>
    <w:rsid w:val="00985D8A"/>
    <w:rsid w:val="009875B2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00E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77AB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64E7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0124"/>
    <w:rsid w:val="00BE1E3A"/>
    <w:rsid w:val="00BE576A"/>
    <w:rsid w:val="00BE6580"/>
    <w:rsid w:val="00BF3091"/>
    <w:rsid w:val="00BF545C"/>
    <w:rsid w:val="00C112B3"/>
    <w:rsid w:val="00C112D0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1328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20B0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25672"/>
    <w:rsid w:val="00E30A97"/>
    <w:rsid w:val="00E34F0F"/>
    <w:rsid w:val="00E425B0"/>
    <w:rsid w:val="00E477B1"/>
    <w:rsid w:val="00E5695E"/>
    <w:rsid w:val="00E60598"/>
    <w:rsid w:val="00E6531F"/>
    <w:rsid w:val="00E7530A"/>
    <w:rsid w:val="00E84D1E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0CD7"/>
    <w:rsid w:val="00F12270"/>
    <w:rsid w:val="00F13697"/>
    <w:rsid w:val="00F2718F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2021-11-23T09:08:00Z</cp:lastPrinted>
  <dcterms:created xsi:type="dcterms:W3CDTF">2021-11-23T09:03:00Z</dcterms:created>
  <dcterms:modified xsi:type="dcterms:W3CDTF">2021-11-23T09:09:00Z</dcterms:modified>
</cp:coreProperties>
</file>